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A3" w:rsidRPr="00453AA8" w:rsidRDefault="003A16A3" w:rsidP="003A16A3">
      <w:pPr>
        <w:rPr>
          <w:b/>
          <w:sz w:val="32"/>
          <w:szCs w:val="28"/>
        </w:rPr>
      </w:pPr>
      <w:bookmarkStart w:id="0" w:name="_GoBack"/>
      <w:bookmarkEnd w:id="0"/>
      <w:r w:rsidRPr="00453AA8">
        <w:rPr>
          <w:b/>
          <w:sz w:val="32"/>
          <w:szCs w:val="28"/>
        </w:rPr>
        <w:t>A n t r a g</w:t>
      </w:r>
    </w:p>
    <w:p w:rsidR="003A16A3" w:rsidRPr="00453AA8" w:rsidRDefault="003A16A3" w:rsidP="003A16A3">
      <w:pPr>
        <w:rPr>
          <w:sz w:val="28"/>
          <w:szCs w:val="24"/>
        </w:rPr>
      </w:pPr>
      <w:r w:rsidRPr="00453AA8">
        <w:rPr>
          <w:sz w:val="28"/>
          <w:szCs w:val="24"/>
        </w:rPr>
        <w:t>auf finanzielle Unterstützung für die Entnahme von Schwarzwild</w:t>
      </w:r>
    </w:p>
    <w:p w:rsidR="003A16A3" w:rsidRPr="00453AA8" w:rsidRDefault="003A16A3" w:rsidP="003A16A3">
      <w:pPr>
        <w:rPr>
          <w:sz w:val="28"/>
          <w:szCs w:val="24"/>
        </w:rPr>
      </w:pPr>
      <w:r w:rsidRPr="00453AA8">
        <w:rPr>
          <w:sz w:val="28"/>
          <w:szCs w:val="24"/>
        </w:rPr>
        <w:t>in ASP-Restriktionsgebieten im Landkreis Prignitz</w:t>
      </w:r>
    </w:p>
    <w:p w:rsidR="003A16A3" w:rsidRPr="00453AA8" w:rsidRDefault="003A16A3" w:rsidP="003A16A3">
      <w:pPr>
        <w:rPr>
          <w:sz w:val="18"/>
          <w:szCs w:val="16"/>
        </w:rPr>
      </w:pPr>
    </w:p>
    <w:p w:rsidR="003A16A3" w:rsidRPr="00453AA8" w:rsidRDefault="003A16A3" w:rsidP="003A16A3">
      <w:pPr>
        <w:rPr>
          <w:sz w:val="18"/>
          <w:szCs w:val="16"/>
        </w:rPr>
      </w:pPr>
      <w:r w:rsidRPr="00453AA8">
        <w:rPr>
          <w:sz w:val="18"/>
          <w:szCs w:val="16"/>
        </w:rPr>
        <w:t>an</w:t>
      </w:r>
    </w:p>
    <w:p w:rsidR="003A16A3" w:rsidRPr="00453AA8" w:rsidRDefault="003A16A3" w:rsidP="003A16A3">
      <w:pPr>
        <w:rPr>
          <w:szCs w:val="20"/>
        </w:rPr>
      </w:pPr>
      <w:r w:rsidRPr="00453AA8">
        <w:rPr>
          <w:szCs w:val="20"/>
        </w:rPr>
        <w:t>Landkreis Prignitz</w:t>
      </w:r>
    </w:p>
    <w:p w:rsidR="003A16A3" w:rsidRPr="00453AA8" w:rsidRDefault="003A16A3" w:rsidP="003A16A3">
      <w:pPr>
        <w:rPr>
          <w:szCs w:val="20"/>
        </w:rPr>
      </w:pPr>
      <w:proofErr w:type="spellStart"/>
      <w:r w:rsidRPr="00453AA8">
        <w:rPr>
          <w:szCs w:val="20"/>
        </w:rPr>
        <w:t>Gb</w:t>
      </w:r>
      <w:proofErr w:type="spellEnd"/>
      <w:r w:rsidRPr="00453AA8">
        <w:rPr>
          <w:szCs w:val="20"/>
        </w:rPr>
        <w:t xml:space="preserve"> IV, </w:t>
      </w:r>
      <w:proofErr w:type="spellStart"/>
      <w:r w:rsidRPr="00453AA8">
        <w:rPr>
          <w:szCs w:val="20"/>
        </w:rPr>
        <w:t>Sb</w:t>
      </w:r>
      <w:proofErr w:type="spellEnd"/>
      <w:r w:rsidRPr="00453AA8">
        <w:rPr>
          <w:szCs w:val="20"/>
        </w:rPr>
        <w:t xml:space="preserve"> Veterinäraufsicht</w:t>
      </w:r>
    </w:p>
    <w:p w:rsidR="003A16A3" w:rsidRPr="00453AA8" w:rsidRDefault="003A16A3" w:rsidP="003A16A3">
      <w:pPr>
        <w:rPr>
          <w:szCs w:val="20"/>
        </w:rPr>
      </w:pPr>
      <w:r w:rsidRPr="00453AA8">
        <w:rPr>
          <w:szCs w:val="20"/>
        </w:rPr>
        <w:t>und Verbraucherschutz</w:t>
      </w:r>
    </w:p>
    <w:p w:rsidR="003A16A3" w:rsidRPr="00453AA8" w:rsidRDefault="003A16A3" w:rsidP="003A16A3">
      <w:pPr>
        <w:rPr>
          <w:szCs w:val="20"/>
        </w:rPr>
      </w:pPr>
      <w:r w:rsidRPr="00453AA8">
        <w:rPr>
          <w:szCs w:val="20"/>
        </w:rPr>
        <w:t>Berliner Straße 49</w:t>
      </w:r>
    </w:p>
    <w:p w:rsidR="003A16A3" w:rsidRPr="00453AA8" w:rsidRDefault="003A16A3" w:rsidP="00E86E37">
      <w:pPr>
        <w:tabs>
          <w:tab w:val="center" w:pos="4536"/>
        </w:tabs>
        <w:rPr>
          <w:szCs w:val="20"/>
        </w:rPr>
      </w:pPr>
      <w:r w:rsidRPr="00453AA8">
        <w:rPr>
          <w:szCs w:val="20"/>
        </w:rPr>
        <w:t>19348 Perleberg</w:t>
      </w:r>
      <w:r w:rsidR="00E86E37" w:rsidRPr="00453AA8">
        <w:rPr>
          <w:szCs w:val="20"/>
        </w:rPr>
        <w:tab/>
      </w:r>
    </w:p>
    <w:tbl>
      <w:tblPr>
        <w:tblpPr w:leftFromText="141" w:rightFromText="141" w:vertAnchor="page" w:horzAnchor="margin" w:tblpY="44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7"/>
        <w:gridCol w:w="1406"/>
        <w:gridCol w:w="3964"/>
      </w:tblGrid>
      <w:tr w:rsidR="003A16A3" w:rsidRPr="00453AA8" w:rsidTr="00E86E37">
        <w:trPr>
          <w:trHeight w:val="54"/>
        </w:trPr>
        <w:tc>
          <w:tcPr>
            <w:tcW w:w="8517" w:type="dxa"/>
            <w:gridSpan w:val="3"/>
          </w:tcPr>
          <w:p w:rsidR="003A16A3" w:rsidRPr="00453AA8" w:rsidRDefault="003A16A3" w:rsidP="00E86E37">
            <w:pPr>
              <w:ind w:left="77"/>
              <w:rPr>
                <w:b/>
                <w:szCs w:val="20"/>
              </w:rPr>
            </w:pPr>
            <w:r w:rsidRPr="00453AA8">
              <w:rPr>
                <w:b/>
                <w:szCs w:val="20"/>
              </w:rPr>
              <w:t>Angaben zum Antragsteller in Druckschrift</w:t>
            </w:r>
          </w:p>
        </w:tc>
      </w:tr>
      <w:tr w:rsidR="00E86E37" w:rsidRPr="00453AA8" w:rsidTr="00E86E37">
        <w:trPr>
          <w:trHeight w:val="111"/>
        </w:trPr>
        <w:tc>
          <w:tcPr>
            <w:tcW w:w="4553" w:type="dxa"/>
            <w:gridSpan w:val="2"/>
          </w:tcPr>
          <w:p w:rsidR="00E86E37" w:rsidRPr="00453AA8" w:rsidRDefault="00E86E37" w:rsidP="00E86E37">
            <w:pPr>
              <w:ind w:left="77"/>
              <w:rPr>
                <w:sz w:val="20"/>
                <w:szCs w:val="18"/>
              </w:rPr>
            </w:pPr>
            <w:r w:rsidRPr="00453AA8">
              <w:rPr>
                <w:sz w:val="20"/>
                <w:szCs w:val="18"/>
              </w:rPr>
              <w:t>Name, Vorname</w:t>
            </w:r>
          </w:p>
          <w:p w:rsidR="00E86E37" w:rsidRPr="00453AA8" w:rsidRDefault="00E86E37" w:rsidP="00E86E37">
            <w:pPr>
              <w:ind w:left="77"/>
              <w:rPr>
                <w:sz w:val="20"/>
                <w:szCs w:val="18"/>
              </w:rPr>
            </w:pPr>
          </w:p>
        </w:tc>
        <w:tc>
          <w:tcPr>
            <w:tcW w:w="3964" w:type="dxa"/>
          </w:tcPr>
          <w:p w:rsidR="00E86E37" w:rsidRPr="00453AA8" w:rsidRDefault="00E86E37" w:rsidP="00E86E37">
            <w:pPr>
              <w:ind w:left="47"/>
              <w:rPr>
                <w:sz w:val="20"/>
                <w:szCs w:val="18"/>
              </w:rPr>
            </w:pPr>
            <w:r w:rsidRPr="00453AA8">
              <w:rPr>
                <w:sz w:val="20"/>
                <w:szCs w:val="18"/>
              </w:rPr>
              <w:t>Jagdbezirk</w:t>
            </w:r>
          </w:p>
          <w:p w:rsidR="00E86E37" w:rsidRPr="00453AA8" w:rsidRDefault="00E86E37" w:rsidP="00E86E37">
            <w:pPr>
              <w:ind w:left="77"/>
              <w:rPr>
                <w:sz w:val="20"/>
                <w:szCs w:val="18"/>
              </w:rPr>
            </w:pPr>
          </w:p>
        </w:tc>
      </w:tr>
      <w:tr w:rsidR="003A16A3" w:rsidRPr="00453AA8" w:rsidTr="00E86E37">
        <w:trPr>
          <w:trHeight w:val="137"/>
        </w:trPr>
        <w:tc>
          <w:tcPr>
            <w:tcW w:w="8517" w:type="dxa"/>
            <w:gridSpan w:val="3"/>
          </w:tcPr>
          <w:p w:rsidR="003A16A3" w:rsidRPr="00453AA8" w:rsidRDefault="003A16A3" w:rsidP="00E86E37">
            <w:pPr>
              <w:ind w:left="77"/>
              <w:rPr>
                <w:sz w:val="20"/>
                <w:szCs w:val="18"/>
              </w:rPr>
            </w:pPr>
            <w:r w:rsidRPr="00453AA8">
              <w:rPr>
                <w:sz w:val="20"/>
                <w:szCs w:val="18"/>
              </w:rPr>
              <w:t>Straße, Hausnummer/Postfach</w:t>
            </w:r>
          </w:p>
          <w:p w:rsidR="003A16A3" w:rsidRPr="00453AA8" w:rsidRDefault="003A16A3" w:rsidP="00E86E37">
            <w:pPr>
              <w:ind w:left="77"/>
              <w:rPr>
                <w:sz w:val="20"/>
                <w:szCs w:val="18"/>
              </w:rPr>
            </w:pPr>
          </w:p>
        </w:tc>
      </w:tr>
      <w:tr w:rsidR="003A16A3" w:rsidRPr="00453AA8" w:rsidTr="00E86E37">
        <w:trPr>
          <w:trHeight w:val="137"/>
        </w:trPr>
        <w:tc>
          <w:tcPr>
            <w:tcW w:w="8517" w:type="dxa"/>
            <w:gridSpan w:val="3"/>
          </w:tcPr>
          <w:p w:rsidR="003A16A3" w:rsidRPr="00453AA8" w:rsidRDefault="003A16A3" w:rsidP="00E86E37">
            <w:pPr>
              <w:ind w:left="77"/>
              <w:rPr>
                <w:sz w:val="20"/>
                <w:szCs w:val="18"/>
              </w:rPr>
            </w:pPr>
            <w:r w:rsidRPr="00453AA8">
              <w:rPr>
                <w:sz w:val="20"/>
                <w:szCs w:val="18"/>
              </w:rPr>
              <w:t>PLZ, Wohnort</w:t>
            </w:r>
          </w:p>
          <w:p w:rsidR="003A16A3" w:rsidRPr="00453AA8" w:rsidRDefault="003A16A3" w:rsidP="00E86E37">
            <w:pPr>
              <w:ind w:left="77"/>
              <w:rPr>
                <w:sz w:val="20"/>
                <w:szCs w:val="18"/>
              </w:rPr>
            </w:pPr>
          </w:p>
        </w:tc>
      </w:tr>
      <w:tr w:rsidR="003A16A3" w:rsidRPr="00453AA8" w:rsidTr="00453AA8">
        <w:trPr>
          <w:trHeight w:val="158"/>
        </w:trPr>
        <w:tc>
          <w:tcPr>
            <w:tcW w:w="3147" w:type="dxa"/>
          </w:tcPr>
          <w:p w:rsidR="003A16A3" w:rsidRPr="00453AA8" w:rsidRDefault="00E86E37" w:rsidP="00E86E37">
            <w:pPr>
              <w:ind w:left="77"/>
              <w:rPr>
                <w:sz w:val="20"/>
                <w:szCs w:val="18"/>
              </w:rPr>
            </w:pPr>
            <w:r w:rsidRPr="00453AA8">
              <w:rPr>
                <w:sz w:val="20"/>
                <w:szCs w:val="18"/>
              </w:rPr>
              <w:t>Telefonnummer</w:t>
            </w:r>
          </w:p>
          <w:p w:rsidR="003A16A3" w:rsidRPr="00453AA8" w:rsidRDefault="003A16A3" w:rsidP="00E86E37">
            <w:pPr>
              <w:ind w:left="77"/>
              <w:rPr>
                <w:sz w:val="20"/>
                <w:szCs w:val="18"/>
              </w:rPr>
            </w:pPr>
          </w:p>
        </w:tc>
        <w:tc>
          <w:tcPr>
            <w:tcW w:w="5370" w:type="dxa"/>
            <w:gridSpan w:val="2"/>
          </w:tcPr>
          <w:p w:rsidR="003A16A3" w:rsidRPr="00453AA8" w:rsidRDefault="003A16A3" w:rsidP="00E86E37">
            <w:pPr>
              <w:rPr>
                <w:sz w:val="20"/>
                <w:szCs w:val="18"/>
              </w:rPr>
            </w:pPr>
            <w:r w:rsidRPr="00453AA8">
              <w:rPr>
                <w:sz w:val="20"/>
                <w:szCs w:val="18"/>
              </w:rPr>
              <w:t>Email</w:t>
            </w:r>
          </w:p>
          <w:p w:rsidR="003A16A3" w:rsidRPr="00453AA8" w:rsidRDefault="003A16A3" w:rsidP="00E86E37">
            <w:pPr>
              <w:ind w:left="77"/>
              <w:rPr>
                <w:sz w:val="20"/>
                <w:szCs w:val="18"/>
              </w:rPr>
            </w:pPr>
          </w:p>
        </w:tc>
      </w:tr>
      <w:tr w:rsidR="003A16A3" w:rsidRPr="00453AA8" w:rsidTr="00E86E37">
        <w:trPr>
          <w:trHeight w:val="499"/>
        </w:trPr>
        <w:tc>
          <w:tcPr>
            <w:tcW w:w="3147" w:type="dxa"/>
          </w:tcPr>
          <w:p w:rsidR="003A16A3" w:rsidRPr="00453AA8" w:rsidRDefault="003A16A3" w:rsidP="00E86E37">
            <w:pPr>
              <w:ind w:left="77"/>
              <w:rPr>
                <w:sz w:val="20"/>
                <w:szCs w:val="18"/>
              </w:rPr>
            </w:pPr>
            <w:r w:rsidRPr="00453AA8">
              <w:rPr>
                <w:sz w:val="20"/>
                <w:szCs w:val="18"/>
              </w:rPr>
              <w:t>Kreditinstitut</w:t>
            </w:r>
          </w:p>
          <w:p w:rsidR="003A16A3" w:rsidRPr="00453AA8" w:rsidRDefault="003A16A3" w:rsidP="00E86E37">
            <w:pPr>
              <w:ind w:left="77"/>
              <w:rPr>
                <w:sz w:val="20"/>
                <w:szCs w:val="18"/>
              </w:rPr>
            </w:pPr>
          </w:p>
          <w:p w:rsidR="003A16A3" w:rsidRPr="00453AA8" w:rsidRDefault="003A16A3" w:rsidP="00E86E37">
            <w:pPr>
              <w:ind w:left="77"/>
              <w:rPr>
                <w:sz w:val="20"/>
                <w:szCs w:val="18"/>
              </w:rPr>
            </w:pPr>
          </w:p>
        </w:tc>
        <w:tc>
          <w:tcPr>
            <w:tcW w:w="5370" w:type="dxa"/>
            <w:gridSpan w:val="2"/>
          </w:tcPr>
          <w:p w:rsidR="003A16A3" w:rsidRPr="00453AA8" w:rsidRDefault="003A16A3" w:rsidP="00E86E37">
            <w:pPr>
              <w:rPr>
                <w:sz w:val="20"/>
                <w:szCs w:val="18"/>
              </w:rPr>
            </w:pPr>
            <w:r w:rsidRPr="00453AA8">
              <w:rPr>
                <w:sz w:val="20"/>
                <w:szCs w:val="18"/>
              </w:rPr>
              <w:t>IBAN</w:t>
            </w:r>
          </w:p>
          <w:p w:rsidR="003A16A3" w:rsidRPr="00453AA8" w:rsidRDefault="003A16A3" w:rsidP="00E86E37">
            <w:pPr>
              <w:ind w:left="77"/>
              <w:rPr>
                <w:sz w:val="20"/>
                <w:szCs w:val="18"/>
              </w:rPr>
            </w:pPr>
          </w:p>
        </w:tc>
      </w:tr>
    </w:tbl>
    <w:p w:rsidR="003A16A3" w:rsidRPr="00453AA8" w:rsidRDefault="003A16A3" w:rsidP="003A16A3">
      <w:pPr>
        <w:rPr>
          <w:sz w:val="32"/>
          <w:szCs w:val="28"/>
        </w:rPr>
      </w:pPr>
    </w:p>
    <w:p w:rsidR="003A16A3" w:rsidRPr="00453AA8" w:rsidRDefault="003A16A3" w:rsidP="003A16A3">
      <w:pPr>
        <w:rPr>
          <w:sz w:val="32"/>
          <w:szCs w:val="28"/>
        </w:rPr>
      </w:pPr>
    </w:p>
    <w:p w:rsidR="003A16A3" w:rsidRPr="00453AA8" w:rsidRDefault="003A16A3" w:rsidP="003A16A3">
      <w:pPr>
        <w:rPr>
          <w:sz w:val="32"/>
          <w:szCs w:val="28"/>
        </w:rPr>
      </w:pPr>
    </w:p>
    <w:p w:rsidR="003A16A3" w:rsidRPr="00453AA8" w:rsidRDefault="003A16A3" w:rsidP="003A16A3">
      <w:pPr>
        <w:rPr>
          <w:sz w:val="32"/>
          <w:szCs w:val="28"/>
        </w:rPr>
      </w:pPr>
    </w:p>
    <w:p w:rsidR="003A16A3" w:rsidRPr="00453AA8" w:rsidRDefault="003A16A3" w:rsidP="003A16A3">
      <w:pPr>
        <w:rPr>
          <w:sz w:val="32"/>
          <w:szCs w:val="28"/>
        </w:rPr>
      </w:pPr>
    </w:p>
    <w:p w:rsidR="003A16A3" w:rsidRPr="00453AA8" w:rsidRDefault="003A16A3" w:rsidP="003A16A3">
      <w:pPr>
        <w:rPr>
          <w:sz w:val="32"/>
          <w:szCs w:val="28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8"/>
        <w:gridCol w:w="343"/>
        <w:gridCol w:w="3543"/>
      </w:tblGrid>
      <w:tr w:rsidR="002E44C5" w:rsidRPr="00453AA8" w:rsidTr="002E44C5">
        <w:trPr>
          <w:trHeight w:val="100"/>
        </w:trPr>
        <w:tc>
          <w:tcPr>
            <w:tcW w:w="8515" w:type="dxa"/>
            <w:gridSpan w:val="3"/>
          </w:tcPr>
          <w:p w:rsidR="002E44C5" w:rsidRPr="00453AA8" w:rsidRDefault="002E44C5" w:rsidP="002E44C5">
            <w:pPr>
              <w:rPr>
                <w:sz w:val="20"/>
                <w:szCs w:val="18"/>
              </w:rPr>
            </w:pPr>
            <w:r w:rsidRPr="00453AA8">
              <w:rPr>
                <w:b/>
                <w:szCs w:val="20"/>
              </w:rPr>
              <w:t>Angaben zum erlegten und abgegebenen Schwarzwild</w:t>
            </w:r>
          </w:p>
        </w:tc>
      </w:tr>
      <w:tr w:rsidR="002E44C5" w:rsidRPr="00453AA8" w:rsidTr="002E44C5">
        <w:trPr>
          <w:trHeight w:val="100"/>
        </w:trPr>
        <w:tc>
          <w:tcPr>
            <w:tcW w:w="4688" w:type="dxa"/>
          </w:tcPr>
          <w:p w:rsidR="002E44C5" w:rsidRPr="00453AA8" w:rsidRDefault="002E44C5" w:rsidP="00E86E37">
            <w:pPr>
              <w:ind w:left="10"/>
              <w:rPr>
                <w:szCs w:val="20"/>
              </w:rPr>
            </w:pPr>
          </w:p>
        </w:tc>
        <w:tc>
          <w:tcPr>
            <w:tcW w:w="284" w:type="dxa"/>
          </w:tcPr>
          <w:p w:rsidR="002E44C5" w:rsidRPr="00453AA8" w:rsidRDefault="002E44C5" w:rsidP="002E44C5">
            <w:pPr>
              <w:rPr>
                <w:szCs w:val="20"/>
              </w:rPr>
            </w:pPr>
            <w:r w:rsidRPr="00453AA8">
              <w:rPr>
                <w:sz w:val="20"/>
                <w:szCs w:val="18"/>
              </w:rPr>
              <w:t xml:space="preserve">      </w:t>
            </w:r>
          </w:p>
        </w:tc>
        <w:tc>
          <w:tcPr>
            <w:tcW w:w="3543" w:type="dxa"/>
          </w:tcPr>
          <w:p w:rsidR="002E44C5" w:rsidRPr="00453AA8" w:rsidRDefault="002E44C5" w:rsidP="002E44C5">
            <w:pPr>
              <w:ind w:left="479"/>
              <w:rPr>
                <w:szCs w:val="20"/>
              </w:rPr>
            </w:pPr>
            <w:proofErr w:type="spellStart"/>
            <w:r w:rsidRPr="00453AA8">
              <w:rPr>
                <w:sz w:val="20"/>
                <w:szCs w:val="18"/>
              </w:rPr>
              <w:t>Wildmarkennr</w:t>
            </w:r>
            <w:proofErr w:type="spellEnd"/>
            <w:r w:rsidRPr="00453AA8">
              <w:rPr>
                <w:sz w:val="20"/>
                <w:szCs w:val="18"/>
              </w:rPr>
              <w:t>.</w:t>
            </w:r>
          </w:p>
        </w:tc>
      </w:tr>
      <w:tr w:rsidR="00453AA8" w:rsidRPr="00453AA8" w:rsidTr="00453AA8">
        <w:trPr>
          <w:trHeight w:val="332"/>
        </w:trPr>
        <w:tc>
          <w:tcPr>
            <w:tcW w:w="4688" w:type="dxa"/>
            <w:vMerge w:val="restart"/>
          </w:tcPr>
          <w:p w:rsidR="00453AA8" w:rsidRPr="00453AA8" w:rsidRDefault="00453AA8" w:rsidP="002E44C5">
            <w:pPr>
              <w:ind w:left="10"/>
              <w:rPr>
                <w:sz w:val="20"/>
                <w:szCs w:val="18"/>
              </w:rPr>
            </w:pPr>
            <w:r w:rsidRPr="00453AA8">
              <w:rPr>
                <w:sz w:val="20"/>
                <w:szCs w:val="18"/>
              </w:rPr>
              <w:t>entnommene Stücke aus Restriktionszone (a 150,00 €)</w:t>
            </w:r>
          </w:p>
          <w:p w:rsidR="00453AA8" w:rsidRDefault="00453AA8" w:rsidP="002E44C5">
            <w:pPr>
              <w:ind w:left="10"/>
              <w:rPr>
                <w:sz w:val="20"/>
                <w:szCs w:val="18"/>
              </w:rPr>
            </w:pPr>
          </w:p>
          <w:p w:rsidR="003318B4" w:rsidRDefault="003318B4" w:rsidP="002E44C5">
            <w:pPr>
              <w:ind w:left="1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am _____________________________</w:t>
            </w:r>
          </w:p>
          <w:p w:rsidR="003318B4" w:rsidRDefault="003318B4" w:rsidP="002E44C5">
            <w:pPr>
              <w:ind w:left="10"/>
              <w:rPr>
                <w:sz w:val="20"/>
                <w:szCs w:val="18"/>
              </w:rPr>
            </w:pPr>
          </w:p>
          <w:p w:rsidR="003318B4" w:rsidRDefault="003318B4" w:rsidP="003318B4">
            <w:pPr>
              <w:rPr>
                <w:sz w:val="20"/>
                <w:szCs w:val="18"/>
              </w:rPr>
            </w:pPr>
          </w:p>
          <w:p w:rsidR="003318B4" w:rsidRPr="00453AA8" w:rsidRDefault="003318B4" w:rsidP="002E44C5">
            <w:pPr>
              <w:ind w:left="10"/>
              <w:rPr>
                <w:sz w:val="20"/>
                <w:szCs w:val="18"/>
              </w:rPr>
            </w:pPr>
          </w:p>
          <w:p w:rsidR="00453AA8" w:rsidRPr="00453AA8" w:rsidRDefault="00453AA8" w:rsidP="002E44C5">
            <w:pPr>
              <w:ind w:left="10"/>
              <w:rPr>
                <w:sz w:val="20"/>
                <w:szCs w:val="18"/>
              </w:rPr>
            </w:pPr>
            <w:r w:rsidRPr="00453AA8">
              <w:rPr>
                <w:noProof/>
                <w:sz w:val="20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ADF74C" wp14:editId="39F512D3">
                      <wp:simplePos x="0" y="0"/>
                      <wp:positionH relativeFrom="column">
                        <wp:posOffset>18838</wp:posOffset>
                      </wp:positionH>
                      <wp:positionV relativeFrom="paragraph">
                        <wp:posOffset>43815</wp:posOffset>
                      </wp:positionV>
                      <wp:extent cx="80434" cy="84667"/>
                      <wp:effectExtent l="0" t="0" r="15240" b="10795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434" cy="846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096F6D" id="Rechteck 1" o:spid="_x0000_s1026" style="position:absolute;margin-left:1.5pt;margin-top:3.45pt;width:6.35pt;height:6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" filled="f" strokecolor="black [3213]" strokeweight="1pt"/>
                  </w:pict>
                </mc:Fallback>
              </mc:AlternateContent>
            </w:r>
            <w:r w:rsidRPr="00453AA8">
              <w:rPr>
                <w:sz w:val="20"/>
                <w:szCs w:val="18"/>
              </w:rPr>
              <w:t xml:space="preserve">       Kerngebiet</w:t>
            </w:r>
          </w:p>
          <w:p w:rsidR="00453AA8" w:rsidRPr="00453AA8" w:rsidRDefault="00453AA8" w:rsidP="002E44C5">
            <w:pPr>
              <w:ind w:left="10"/>
              <w:rPr>
                <w:sz w:val="20"/>
                <w:szCs w:val="18"/>
              </w:rPr>
            </w:pPr>
          </w:p>
          <w:p w:rsidR="00453AA8" w:rsidRPr="00453AA8" w:rsidRDefault="00453AA8" w:rsidP="002E44C5">
            <w:pPr>
              <w:ind w:left="10"/>
              <w:rPr>
                <w:sz w:val="20"/>
                <w:szCs w:val="18"/>
              </w:rPr>
            </w:pPr>
            <w:r w:rsidRPr="00453AA8">
              <w:rPr>
                <w:noProof/>
                <w:sz w:val="20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DFF801" wp14:editId="7039FF8C">
                      <wp:simplePos x="0" y="0"/>
                      <wp:positionH relativeFrom="column">
                        <wp:posOffset>18838</wp:posOffset>
                      </wp:positionH>
                      <wp:positionV relativeFrom="paragraph">
                        <wp:posOffset>43815</wp:posOffset>
                      </wp:positionV>
                      <wp:extent cx="80434" cy="84667"/>
                      <wp:effectExtent l="0" t="0" r="15240" b="10795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434" cy="846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1BA7BE" id="Rechteck 2" o:spid="_x0000_s1026" style="position:absolute;margin-left:1.5pt;margin-top:3.45pt;width:6.35pt;height:6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" filled="f" strokecolor="black [3213]" strokeweight="1pt"/>
                  </w:pict>
                </mc:Fallback>
              </mc:AlternateContent>
            </w:r>
            <w:r w:rsidRPr="00453AA8">
              <w:rPr>
                <w:sz w:val="20"/>
                <w:szCs w:val="18"/>
              </w:rPr>
              <w:t xml:space="preserve">       Weiße Zone</w:t>
            </w:r>
          </w:p>
          <w:p w:rsidR="00453AA8" w:rsidRPr="00453AA8" w:rsidRDefault="00453AA8" w:rsidP="002E44C5">
            <w:pPr>
              <w:ind w:left="10"/>
              <w:rPr>
                <w:sz w:val="20"/>
                <w:szCs w:val="18"/>
              </w:rPr>
            </w:pPr>
          </w:p>
          <w:p w:rsidR="00453AA8" w:rsidRPr="00453AA8" w:rsidRDefault="00453AA8" w:rsidP="00E86E37">
            <w:pPr>
              <w:ind w:left="10"/>
              <w:rPr>
                <w:sz w:val="20"/>
                <w:szCs w:val="18"/>
              </w:rPr>
            </w:pPr>
          </w:p>
        </w:tc>
        <w:tc>
          <w:tcPr>
            <w:tcW w:w="284" w:type="dxa"/>
          </w:tcPr>
          <w:p w:rsidR="00453AA8" w:rsidRPr="00453AA8" w:rsidRDefault="00453AA8">
            <w:pPr>
              <w:rPr>
                <w:sz w:val="20"/>
                <w:szCs w:val="18"/>
              </w:rPr>
            </w:pPr>
            <w:r w:rsidRPr="00453AA8">
              <w:rPr>
                <w:sz w:val="20"/>
                <w:szCs w:val="18"/>
              </w:rPr>
              <w:t>1</w:t>
            </w:r>
          </w:p>
          <w:p w:rsidR="00453AA8" w:rsidRPr="00453AA8" w:rsidRDefault="00453AA8" w:rsidP="00E86E37">
            <w:pPr>
              <w:ind w:left="10"/>
              <w:rPr>
                <w:sz w:val="20"/>
                <w:szCs w:val="18"/>
              </w:rPr>
            </w:pPr>
          </w:p>
        </w:tc>
        <w:tc>
          <w:tcPr>
            <w:tcW w:w="3543" w:type="dxa"/>
          </w:tcPr>
          <w:p w:rsidR="00453AA8" w:rsidRPr="00453AA8" w:rsidRDefault="00453AA8" w:rsidP="00453AA8">
            <w:pPr>
              <w:rPr>
                <w:sz w:val="20"/>
                <w:szCs w:val="18"/>
              </w:rPr>
            </w:pPr>
          </w:p>
        </w:tc>
      </w:tr>
      <w:tr w:rsidR="00453AA8" w:rsidRPr="00453AA8" w:rsidTr="002E44C5">
        <w:trPr>
          <w:trHeight w:val="370"/>
        </w:trPr>
        <w:tc>
          <w:tcPr>
            <w:tcW w:w="4688" w:type="dxa"/>
            <w:vMerge/>
          </w:tcPr>
          <w:p w:rsidR="00453AA8" w:rsidRPr="00453AA8" w:rsidRDefault="00453AA8" w:rsidP="00E86E37">
            <w:pPr>
              <w:ind w:left="10"/>
              <w:rPr>
                <w:sz w:val="20"/>
                <w:szCs w:val="18"/>
              </w:rPr>
            </w:pPr>
          </w:p>
        </w:tc>
        <w:tc>
          <w:tcPr>
            <w:tcW w:w="284" w:type="dxa"/>
          </w:tcPr>
          <w:p w:rsidR="00453AA8" w:rsidRPr="00453AA8" w:rsidRDefault="00453AA8">
            <w:pPr>
              <w:rPr>
                <w:sz w:val="20"/>
                <w:szCs w:val="18"/>
              </w:rPr>
            </w:pPr>
            <w:r w:rsidRPr="00453AA8">
              <w:rPr>
                <w:sz w:val="20"/>
                <w:szCs w:val="18"/>
              </w:rPr>
              <w:t>2</w:t>
            </w:r>
          </w:p>
        </w:tc>
        <w:tc>
          <w:tcPr>
            <w:tcW w:w="3543" w:type="dxa"/>
          </w:tcPr>
          <w:p w:rsidR="00453AA8" w:rsidRPr="00453AA8" w:rsidRDefault="00453AA8">
            <w:pPr>
              <w:rPr>
                <w:sz w:val="20"/>
                <w:szCs w:val="18"/>
              </w:rPr>
            </w:pPr>
          </w:p>
        </w:tc>
      </w:tr>
      <w:tr w:rsidR="00453AA8" w:rsidRPr="00453AA8" w:rsidTr="002E44C5">
        <w:trPr>
          <w:trHeight w:val="370"/>
        </w:trPr>
        <w:tc>
          <w:tcPr>
            <w:tcW w:w="4688" w:type="dxa"/>
            <w:vMerge/>
          </w:tcPr>
          <w:p w:rsidR="00453AA8" w:rsidRPr="00453AA8" w:rsidRDefault="00453AA8" w:rsidP="00E86E37">
            <w:pPr>
              <w:ind w:left="10"/>
              <w:rPr>
                <w:sz w:val="20"/>
                <w:szCs w:val="18"/>
              </w:rPr>
            </w:pPr>
          </w:p>
        </w:tc>
        <w:tc>
          <w:tcPr>
            <w:tcW w:w="284" w:type="dxa"/>
          </w:tcPr>
          <w:p w:rsidR="00453AA8" w:rsidRPr="00453AA8" w:rsidRDefault="00453AA8">
            <w:pPr>
              <w:rPr>
                <w:sz w:val="20"/>
                <w:szCs w:val="18"/>
              </w:rPr>
            </w:pPr>
            <w:r w:rsidRPr="00453AA8">
              <w:rPr>
                <w:sz w:val="20"/>
                <w:szCs w:val="18"/>
              </w:rPr>
              <w:t>3</w:t>
            </w:r>
          </w:p>
        </w:tc>
        <w:tc>
          <w:tcPr>
            <w:tcW w:w="3543" w:type="dxa"/>
          </w:tcPr>
          <w:p w:rsidR="00453AA8" w:rsidRPr="00453AA8" w:rsidRDefault="00453AA8">
            <w:pPr>
              <w:rPr>
                <w:sz w:val="20"/>
                <w:szCs w:val="18"/>
              </w:rPr>
            </w:pPr>
          </w:p>
        </w:tc>
      </w:tr>
      <w:tr w:rsidR="00453AA8" w:rsidRPr="00453AA8" w:rsidTr="002E44C5">
        <w:trPr>
          <w:trHeight w:val="370"/>
        </w:trPr>
        <w:tc>
          <w:tcPr>
            <w:tcW w:w="4688" w:type="dxa"/>
            <w:vMerge/>
          </w:tcPr>
          <w:p w:rsidR="00453AA8" w:rsidRPr="00453AA8" w:rsidRDefault="00453AA8" w:rsidP="00E86E37">
            <w:pPr>
              <w:ind w:left="10"/>
              <w:rPr>
                <w:sz w:val="20"/>
                <w:szCs w:val="18"/>
              </w:rPr>
            </w:pPr>
          </w:p>
        </w:tc>
        <w:tc>
          <w:tcPr>
            <w:tcW w:w="284" w:type="dxa"/>
          </w:tcPr>
          <w:p w:rsidR="00453AA8" w:rsidRPr="00453AA8" w:rsidRDefault="00453AA8">
            <w:pPr>
              <w:rPr>
                <w:sz w:val="20"/>
                <w:szCs w:val="18"/>
              </w:rPr>
            </w:pPr>
            <w:r w:rsidRPr="00453AA8">
              <w:rPr>
                <w:sz w:val="20"/>
                <w:szCs w:val="18"/>
              </w:rPr>
              <w:t>4</w:t>
            </w:r>
          </w:p>
        </w:tc>
        <w:tc>
          <w:tcPr>
            <w:tcW w:w="3543" w:type="dxa"/>
          </w:tcPr>
          <w:p w:rsidR="00453AA8" w:rsidRPr="00453AA8" w:rsidRDefault="00453AA8">
            <w:pPr>
              <w:rPr>
                <w:sz w:val="20"/>
                <w:szCs w:val="18"/>
              </w:rPr>
            </w:pPr>
          </w:p>
        </w:tc>
      </w:tr>
      <w:tr w:rsidR="00453AA8" w:rsidRPr="00453AA8" w:rsidTr="002E44C5">
        <w:trPr>
          <w:trHeight w:val="370"/>
        </w:trPr>
        <w:tc>
          <w:tcPr>
            <w:tcW w:w="4688" w:type="dxa"/>
            <w:vMerge/>
          </w:tcPr>
          <w:p w:rsidR="00453AA8" w:rsidRPr="00453AA8" w:rsidRDefault="00453AA8" w:rsidP="00E86E37">
            <w:pPr>
              <w:ind w:left="10"/>
              <w:rPr>
                <w:sz w:val="20"/>
                <w:szCs w:val="18"/>
              </w:rPr>
            </w:pPr>
          </w:p>
        </w:tc>
        <w:tc>
          <w:tcPr>
            <w:tcW w:w="284" w:type="dxa"/>
          </w:tcPr>
          <w:p w:rsidR="00453AA8" w:rsidRPr="00453AA8" w:rsidRDefault="00453AA8">
            <w:pPr>
              <w:rPr>
                <w:sz w:val="20"/>
                <w:szCs w:val="18"/>
              </w:rPr>
            </w:pPr>
            <w:r w:rsidRPr="00453AA8">
              <w:rPr>
                <w:sz w:val="20"/>
                <w:szCs w:val="18"/>
              </w:rPr>
              <w:t>5</w:t>
            </w:r>
          </w:p>
        </w:tc>
        <w:tc>
          <w:tcPr>
            <w:tcW w:w="3543" w:type="dxa"/>
          </w:tcPr>
          <w:p w:rsidR="00453AA8" w:rsidRPr="00453AA8" w:rsidRDefault="00453AA8">
            <w:pPr>
              <w:rPr>
                <w:sz w:val="20"/>
                <w:szCs w:val="18"/>
              </w:rPr>
            </w:pPr>
          </w:p>
        </w:tc>
      </w:tr>
      <w:tr w:rsidR="00453AA8" w:rsidRPr="00453AA8" w:rsidTr="002E44C5">
        <w:trPr>
          <w:trHeight w:val="370"/>
        </w:trPr>
        <w:tc>
          <w:tcPr>
            <w:tcW w:w="4688" w:type="dxa"/>
            <w:vMerge/>
          </w:tcPr>
          <w:p w:rsidR="00453AA8" w:rsidRPr="00453AA8" w:rsidRDefault="00453AA8" w:rsidP="00E86E37">
            <w:pPr>
              <w:ind w:left="10"/>
              <w:rPr>
                <w:sz w:val="20"/>
                <w:szCs w:val="18"/>
              </w:rPr>
            </w:pPr>
          </w:p>
        </w:tc>
        <w:tc>
          <w:tcPr>
            <w:tcW w:w="284" w:type="dxa"/>
          </w:tcPr>
          <w:p w:rsidR="00453AA8" w:rsidRPr="00453AA8" w:rsidRDefault="00453AA8">
            <w:pPr>
              <w:rPr>
                <w:sz w:val="20"/>
                <w:szCs w:val="18"/>
              </w:rPr>
            </w:pPr>
            <w:r w:rsidRPr="00453AA8">
              <w:rPr>
                <w:sz w:val="20"/>
                <w:szCs w:val="18"/>
              </w:rPr>
              <w:t>6</w:t>
            </w:r>
          </w:p>
        </w:tc>
        <w:tc>
          <w:tcPr>
            <w:tcW w:w="3543" w:type="dxa"/>
          </w:tcPr>
          <w:p w:rsidR="00453AA8" w:rsidRPr="00453AA8" w:rsidRDefault="00453AA8">
            <w:pPr>
              <w:rPr>
                <w:sz w:val="20"/>
                <w:szCs w:val="18"/>
              </w:rPr>
            </w:pPr>
          </w:p>
        </w:tc>
      </w:tr>
      <w:tr w:rsidR="00453AA8" w:rsidRPr="00453AA8" w:rsidTr="002E44C5">
        <w:trPr>
          <w:trHeight w:val="370"/>
        </w:trPr>
        <w:tc>
          <w:tcPr>
            <w:tcW w:w="4688" w:type="dxa"/>
            <w:vMerge/>
          </w:tcPr>
          <w:p w:rsidR="00453AA8" w:rsidRPr="00453AA8" w:rsidRDefault="00453AA8" w:rsidP="00E86E37">
            <w:pPr>
              <w:ind w:left="10"/>
              <w:rPr>
                <w:sz w:val="20"/>
                <w:szCs w:val="18"/>
              </w:rPr>
            </w:pPr>
          </w:p>
        </w:tc>
        <w:tc>
          <w:tcPr>
            <w:tcW w:w="284" w:type="dxa"/>
          </w:tcPr>
          <w:p w:rsidR="00453AA8" w:rsidRPr="00453AA8" w:rsidRDefault="00453AA8">
            <w:pPr>
              <w:rPr>
                <w:sz w:val="20"/>
                <w:szCs w:val="18"/>
              </w:rPr>
            </w:pPr>
            <w:r w:rsidRPr="00453AA8">
              <w:rPr>
                <w:sz w:val="20"/>
                <w:szCs w:val="18"/>
              </w:rPr>
              <w:t>7</w:t>
            </w:r>
          </w:p>
        </w:tc>
        <w:tc>
          <w:tcPr>
            <w:tcW w:w="3543" w:type="dxa"/>
          </w:tcPr>
          <w:p w:rsidR="00453AA8" w:rsidRPr="00453AA8" w:rsidRDefault="00453AA8">
            <w:pPr>
              <w:rPr>
                <w:sz w:val="20"/>
                <w:szCs w:val="18"/>
              </w:rPr>
            </w:pPr>
          </w:p>
        </w:tc>
      </w:tr>
      <w:tr w:rsidR="00453AA8" w:rsidRPr="00453AA8" w:rsidTr="002E44C5">
        <w:trPr>
          <w:trHeight w:val="370"/>
        </w:trPr>
        <w:tc>
          <w:tcPr>
            <w:tcW w:w="4688" w:type="dxa"/>
            <w:vMerge/>
          </w:tcPr>
          <w:p w:rsidR="00453AA8" w:rsidRPr="00453AA8" w:rsidRDefault="00453AA8" w:rsidP="00E86E37">
            <w:pPr>
              <w:ind w:left="10"/>
              <w:rPr>
                <w:sz w:val="20"/>
                <w:szCs w:val="18"/>
              </w:rPr>
            </w:pPr>
          </w:p>
        </w:tc>
        <w:tc>
          <w:tcPr>
            <w:tcW w:w="284" w:type="dxa"/>
          </w:tcPr>
          <w:p w:rsidR="00453AA8" w:rsidRPr="00453AA8" w:rsidRDefault="00453AA8">
            <w:pPr>
              <w:rPr>
                <w:sz w:val="20"/>
                <w:szCs w:val="18"/>
              </w:rPr>
            </w:pPr>
            <w:r w:rsidRPr="00453AA8">
              <w:rPr>
                <w:sz w:val="20"/>
                <w:szCs w:val="18"/>
              </w:rPr>
              <w:t>8</w:t>
            </w:r>
          </w:p>
        </w:tc>
        <w:tc>
          <w:tcPr>
            <w:tcW w:w="3543" w:type="dxa"/>
          </w:tcPr>
          <w:p w:rsidR="00453AA8" w:rsidRPr="00453AA8" w:rsidRDefault="00453AA8">
            <w:pPr>
              <w:rPr>
                <w:sz w:val="20"/>
                <w:szCs w:val="18"/>
              </w:rPr>
            </w:pPr>
          </w:p>
        </w:tc>
      </w:tr>
      <w:tr w:rsidR="00453AA8" w:rsidRPr="00453AA8" w:rsidTr="002E44C5">
        <w:trPr>
          <w:trHeight w:val="370"/>
        </w:trPr>
        <w:tc>
          <w:tcPr>
            <w:tcW w:w="4688" w:type="dxa"/>
            <w:vMerge/>
          </w:tcPr>
          <w:p w:rsidR="00453AA8" w:rsidRPr="00453AA8" w:rsidRDefault="00453AA8" w:rsidP="00E86E37">
            <w:pPr>
              <w:ind w:left="10"/>
              <w:rPr>
                <w:sz w:val="20"/>
                <w:szCs w:val="18"/>
              </w:rPr>
            </w:pPr>
          </w:p>
        </w:tc>
        <w:tc>
          <w:tcPr>
            <w:tcW w:w="284" w:type="dxa"/>
          </w:tcPr>
          <w:p w:rsidR="00453AA8" w:rsidRPr="00453AA8" w:rsidRDefault="00453AA8">
            <w:pPr>
              <w:rPr>
                <w:sz w:val="20"/>
                <w:szCs w:val="18"/>
              </w:rPr>
            </w:pPr>
            <w:r w:rsidRPr="00453AA8">
              <w:rPr>
                <w:sz w:val="20"/>
                <w:szCs w:val="18"/>
              </w:rPr>
              <w:t>9</w:t>
            </w:r>
          </w:p>
        </w:tc>
        <w:tc>
          <w:tcPr>
            <w:tcW w:w="3543" w:type="dxa"/>
          </w:tcPr>
          <w:p w:rsidR="00453AA8" w:rsidRPr="00453AA8" w:rsidRDefault="00453AA8">
            <w:pPr>
              <w:rPr>
                <w:sz w:val="20"/>
                <w:szCs w:val="18"/>
              </w:rPr>
            </w:pPr>
          </w:p>
        </w:tc>
      </w:tr>
      <w:tr w:rsidR="00453AA8" w:rsidRPr="00453AA8" w:rsidTr="002E44C5">
        <w:trPr>
          <w:trHeight w:val="370"/>
        </w:trPr>
        <w:tc>
          <w:tcPr>
            <w:tcW w:w="4688" w:type="dxa"/>
            <w:vMerge/>
          </w:tcPr>
          <w:p w:rsidR="00453AA8" w:rsidRPr="00453AA8" w:rsidRDefault="00453AA8" w:rsidP="00E86E37">
            <w:pPr>
              <w:ind w:left="10"/>
              <w:rPr>
                <w:sz w:val="20"/>
                <w:szCs w:val="18"/>
              </w:rPr>
            </w:pPr>
          </w:p>
        </w:tc>
        <w:tc>
          <w:tcPr>
            <w:tcW w:w="284" w:type="dxa"/>
          </w:tcPr>
          <w:p w:rsidR="00453AA8" w:rsidRPr="00453AA8" w:rsidRDefault="00453AA8">
            <w:pPr>
              <w:rPr>
                <w:sz w:val="20"/>
                <w:szCs w:val="18"/>
              </w:rPr>
            </w:pPr>
            <w:r w:rsidRPr="00453AA8">
              <w:rPr>
                <w:sz w:val="20"/>
                <w:szCs w:val="18"/>
              </w:rPr>
              <w:t>10</w:t>
            </w:r>
          </w:p>
        </w:tc>
        <w:tc>
          <w:tcPr>
            <w:tcW w:w="3543" w:type="dxa"/>
          </w:tcPr>
          <w:p w:rsidR="00453AA8" w:rsidRPr="00453AA8" w:rsidRDefault="00453AA8">
            <w:pPr>
              <w:rPr>
                <w:sz w:val="20"/>
                <w:szCs w:val="18"/>
              </w:rPr>
            </w:pPr>
          </w:p>
        </w:tc>
      </w:tr>
      <w:tr w:rsidR="002E44C5" w:rsidRPr="00453AA8" w:rsidTr="002E44C5">
        <w:trPr>
          <w:trHeight w:val="327"/>
        </w:trPr>
        <w:tc>
          <w:tcPr>
            <w:tcW w:w="4688" w:type="dxa"/>
          </w:tcPr>
          <w:p w:rsidR="002E44C5" w:rsidRPr="00453AA8" w:rsidRDefault="002E44C5" w:rsidP="00E86E37">
            <w:pPr>
              <w:ind w:left="10"/>
              <w:rPr>
                <w:b/>
                <w:sz w:val="20"/>
                <w:szCs w:val="18"/>
              </w:rPr>
            </w:pPr>
            <w:r w:rsidRPr="00453AA8">
              <w:rPr>
                <w:b/>
                <w:sz w:val="20"/>
                <w:szCs w:val="18"/>
              </w:rPr>
              <w:t>Summe</w:t>
            </w:r>
          </w:p>
        </w:tc>
        <w:tc>
          <w:tcPr>
            <w:tcW w:w="284" w:type="dxa"/>
          </w:tcPr>
          <w:p w:rsidR="002E44C5" w:rsidRPr="00453AA8" w:rsidRDefault="002E44C5" w:rsidP="00E86E37">
            <w:pPr>
              <w:ind w:left="10"/>
              <w:rPr>
                <w:sz w:val="20"/>
                <w:szCs w:val="18"/>
              </w:rPr>
            </w:pPr>
          </w:p>
        </w:tc>
        <w:tc>
          <w:tcPr>
            <w:tcW w:w="3543" w:type="dxa"/>
          </w:tcPr>
          <w:p w:rsidR="002E44C5" w:rsidRPr="00453AA8" w:rsidRDefault="002E44C5" w:rsidP="00E86E37">
            <w:pPr>
              <w:ind w:left="10"/>
              <w:rPr>
                <w:sz w:val="20"/>
                <w:szCs w:val="18"/>
              </w:rPr>
            </w:pPr>
          </w:p>
        </w:tc>
      </w:tr>
    </w:tbl>
    <w:p w:rsidR="00E86E37" w:rsidRPr="00453AA8" w:rsidRDefault="00E86E37" w:rsidP="00E86E37">
      <w:pPr>
        <w:rPr>
          <w:szCs w:val="20"/>
        </w:rPr>
      </w:pPr>
    </w:p>
    <w:p w:rsidR="0000671D" w:rsidRPr="0000671D" w:rsidRDefault="0000671D" w:rsidP="0000671D">
      <w:pPr>
        <w:jc w:val="both"/>
        <w:rPr>
          <w:rFonts w:ascii="Arial" w:hAnsi="Arial" w:cs="Arial"/>
          <w:szCs w:val="20"/>
        </w:rPr>
      </w:pPr>
      <w:r w:rsidRPr="0000671D">
        <w:rPr>
          <w:rFonts w:ascii="Arial" w:hAnsi="Arial" w:cs="Arial"/>
          <w:sz w:val="16"/>
          <w:szCs w:val="16"/>
        </w:rPr>
        <w:t>Es wird ausdrücklich darauf hingewiesen, dass die Aufwandsentschädigung gemäß o. g. Erlass den</w:t>
      </w:r>
      <w:r w:rsidRPr="0000671D">
        <w:rPr>
          <w:rFonts w:ascii="Arial" w:hAnsi="Arial" w:cs="Arial"/>
          <w:b/>
          <w:sz w:val="16"/>
          <w:szCs w:val="16"/>
        </w:rPr>
        <w:t xml:space="preserve"> </w:t>
      </w:r>
      <w:r w:rsidRPr="0000671D">
        <w:rPr>
          <w:rFonts w:ascii="Arial" w:hAnsi="Arial" w:cs="Arial"/>
          <w:sz w:val="16"/>
          <w:szCs w:val="16"/>
        </w:rPr>
        <w:t>Erlegenden (Jagdausübungsberechtigten oder anderen vom Landkreis beauftragten</w:t>
      </w:r>
      <w:r w:rsidRPr="0000671D">
        <w:rPr>
          <w:rFonts w:ascii="Arial" w:hAnsi="Arial" w:cs="Arial"/>
          <w:b/>
          <w:sz w:val="16"/>
          <w:szCs w:val="16"/>
        </w:rPr>
        <w:t xml:space="preserve"> </w:t>
      </w:r>
      <w:r w:rsidRPr="0000671D">
        <w:rPr>
          <w:rFonts w:ascii="Arial" w:hAnsi="Arial" w:cs="Arial"/>
          <w:sz w:val="16"/>
          <w:szCs w:val="16"/>
        </w:rPr>
        <w:t>Personen) unter Vorlage des Wildursprungsscheines, Angabe der personenbezogenen Bankdaten und nur unter Voraussetzung eines vollständig ausgefüllten Antrages ausgezahlt wird.</w:t>
      </w:r>
    </w:p>
    <w:p w:rsidR="00551B16" w:rsidRPr="0000671D" w:rsidRDefault="00E86E37" w:rsidP="00E86E37">
      <w:pPr>
        <w:rPr>
          <w:rFonts w:ascii="Arial" w:hAnsi="Arial" w:cs="Arial"/>
          <w:sz w:val="16"/>
          <w:szCs w:val="16"/>
        </w:rPr>
      </w:pPr>
      <w:r w:rsidRPr="0000671D">
        <w:rPr>
          <w:rFonts w:ascii="Arial" w:hAnsi="Arial" w:cs="Arial"/>
          <w:sz w:val="16"/>
          <w:szCs w:val="16"/>
        </w:rPr>
        <w:t xml:space="preserve">Ich bestätige mit meiner Unterschrift, dass ich im oben genannten Jagdbezirk jagdausübungsberechtigt </w:t>
      </w:r>
      <w:r w:rsidR="0000671D" w:rsidRPr="0000671D">
        <w:rPr>
          <w:rFonts w:ascii="Arial" w:hAnsi="Arial" w:cs="Arial"/>
          <w:sz w:val="16"/>
          <w:szCs w:val="16"/>
        </w:rPr>
        <w:t xml:space="preserve">oder Inhaber eines Begehungsscheines </w:t>
      </w:r>
      <w:r w:rsidRPr="0000671D">
        <w:rPr>
          <w:rFonts w:ascii="Arial" w:hAnsi="Arial" w:cs="Arial"/>
          <w:sz w:val="16"/>
          <w:szCs w:val="16"/>
        </w:rPr>
        <w:t>bin</w:t>
      </w:r>
      <w:r w:rsidR="00453AA8" w:rsidRPr="0000671D">
        <w:rPr>
          <w:rFonts w:ascii="Arial" w:hAnsi="Arial" w:cs="Arial"/>
          <w:sz w:val="16"/>
          <w:szCs w:val="16"/>
        </w:rPr>
        <w:t xml:space="preserve"> </w:t>
      </w:r>
      <w:r w:rsidR="00551B16" w:rsidRPr="0000671D">
        <w:rPr>
          <w:rFonts w:ascii="Arial" w:hAnsi="Arial" w:cs="Arial"/>
          <w:sz w:val="16"/>
          <w:szCs w:val="16"/>
        </w:rPr>
        <w:t>u</w:t>
      </w:r>
      <w:r w:rsidRPr="0000671D">
        <w:rPr>
          <w:rFonts w:ascii="Arial" w:hAnsi="Arial" w:cs="Arial"/>
          <w:sz w:val="16"/>
          <w:szCs w:val="16"/>
        </w:rPr>
        <w:t>nd mit der elektronischen Erhebung, Verarbeitung, Speicherung und Übermittlung meiner per</w:t>
      </w:r>
      <w:r w:rsidR="00551B16" w:rsidRPr="0000671D">
        <w:rPr>
          <w:rFonts w:ascii="Arial" w:hAnsi="Arial" w:cs="Arial"/>
          <w:sz w:val="16"/>
          <w:szCs w:val="16"/>
        </w:rPr>
        <w:t xml:space="preserve">sönlichen Daten einschließlich </w:t>
      </w:r>
      <w:r w:rsidRPr="0000671D">
        <w:rPr>
          <w:rFonts w:ascii="Arial" w:hAnsi="Arial" w:cs="Arial"/>
          <w:sz w:val="16"/>
          <w:szCs w:val="16"/>
        </w:rPr>
        <w:t xml:space="preserve">meiner Kontodaten (IBAN) zum Zweck der Prüfung und Auszahlung der </w:t>
      </w:r>
      <w:r w:rsidR="00551B16" w:rsidRPr="0000671D">
        <w:rPr>
          <w:rFonts w:ascii="Arial" w:hAnsi="Arial" w:cs="Arial"/>
          <w:sz w:val="16"/>
          <w:szCs w:val="16"/>
        </w:rPr>
        <w:t>Abgabeprämie einverstanden bin.</w:t>
      </w:r>
    </w:p>
    <w:p w:rsidR="00551B16" w:rsidRPr="0000671D" w:rsidRDefault="00551B16" w:rsidP="00E86E37">
      <w:pPr>
        <w:rPr>
          <w:rFonts w:ascii="Arial" w:hAnsi="Arial" w:cs="Arial"/>
          <w:sz w:val="16"/>
          <w:szCs w:val="16"/>
        </w:rPr>
      </w:pPr>
      <w:r w:rsidRPr="0000671D">
        <w:rPr>
          <w:rFonts w:ascii="Arial" w:hAnsi="Arial" w:cs="Arial"/>
          <w:sz w:val="16"/>
          <w:szCs w:val="16"/>
        </w:rPr>
        <w:t>Diesem Antrag sind der/die zugehörige/n Wildursprungsschein/e als Nachweis/e beigefügt.</w:t>
      </w:r>
    </w:p>
    <w:p w:rsidR="00551B16" w:rsidRPr="0000671D" w:rsidRDefault="00551B16" w:rsidP="00E86E37">
      <w:pPr>
        <w:rPr>
          <w:sz w:val="16"/>
          <w:szCs w:val="16"/>
        </w:rPr>
      </w:pPr>
    </w:p>
    <w:p w:rsidR="00551B16" w:rsidRPr="00453AA8" w:rsidRDefault="00551B16" w:rsidP="00E86E37">
      <w:pPr>
        <w:rPr>
          <w:szCs w:val="20"/>
        </w:rPr>
      </w:pPr>
      <w:r w:rsidRPr="00453AA8">
        <w:rPr>
          <w:szCs w:val="20"/>
        </w:rPr>
        <w:lastRenderedPageBreak/>
        <w:t>_____________________________________________________</w:t>
      </w:r>
      <w:r w:rsidR="00453AA8">
        <w:rPr>
          <w:szCs w:val="20"/>
        </w:rPr>
        <w:t>_____________________________</w:t>
      </w:r>
    </w:p>
    <w:p w:rsidR="00E86E37" w:rsidRDefault="00551B16" w:rsidP="00E86E37">
      <w:pPr>
        <w:rPr>
          <w:sz w:val="18"/>
          <w:szCs w:val="16"/>
        </w:rPr>
      </w:pPr>
      <w:r w:rsidRPr="00453AA8">
        <w:rPr>
          <w:sz w:val="18"/>
          <w:szCs w:val="16"/>
        </w:rPr>
        <w:t>Ort, Datum</w:t>
      </w:r>
      <w:r w:rsidRPr="00453AA8">
        <w:rPr>
          <w:sz w:val="18"/>
          <w:szCs w:val="16"/>
        </w:rPr>
        <w:tab/>
      </w:r>
      <w:r w:rsidRPr="00453AA8">
        <w:rPr>
          <w:sz w:val="18"/>
          <w:szCs w:val="16"/>
        </w:rPr>
        <w:tab/>
      </w:r>
      <w:r w:rsidRPr="00453AA8">
        <w:rPr>
          <w:sz w:val="18"/>
          <w:szCs w:val="16"/>
        </w:rPr>
        <w:tab/>
      </w:r>
      <w:r w:rsidRPr="00453AA8">
        <w:rPr>
          <w:sz w:val="18"/>
          <w:szCs w:val="16"/>
        </w:rPr>
        <w:tab/>
      </w:r>
      <w:r w:rsidRPr="00453AA8">
        <w:rPr>
          <w:sz w:val="18"/>
          <w:szCs w:val="16"/>
        </w:rPr>
        <w:tab/>
      </w:r>
      <w:r w:rsidRPr="00453AA8">
        <w:rPr>
          <w:sz w:val="18"/>
          <w:szCs w:val="16"/>
        </w:rPr>
        <w:tab/>
        <w:t>Unterschrift Antragsteller</w:t>
      </w:r>
    </w:p>
    <w:p w:rsidR="00C37B8B" w:rsidRDefault="00C37B8B" w:rsidP="00E86E37">
      <w:pPr>
        <w:rPr>
          <w:sz w:val="18"/>
          <w:szCs w:val="16"/>
        </w:rPr>
      </w:pPr>
    </w:p>
    <w:p w:rsidR="00C37B8B" w:rsidRDefault="00C37B8B" w:rsidP="00E86E37">
      <w:pPr>
        <w:rPr>
          <w:sz w:val="18"/>
          <w:szCs w:val="16"/>
        </w:rPr>
      </w:pPr>
    </w:p>
    <w:p w:rsidR="00C37B8B" w:rsidRDefault="00C37B8B" w:rsidP="00E86E37">
      <w:pPr>
        <w:rPr>
          <w:sz w:val="18"/>
          <w:szCs w:val="16"/>
        </w:rPr>
      </w:pPr>
      <w:proofErr w:type="gramStart"/>
      <w:r>
        <w:rPr>
          <w:sz w:val="18"/>
          <w:szCs w:val="16"/>
        </w:rPr>
        <w:t xml:space="preserve">Geprüft </w:t>
      </w:r>
      <w:r w:rsidR="003B2314">
        <w:rPr>
          <w:sz w:val="18"/>
          <w:szCs w:val="16"/>
        </w:rPr>
        <w:t>:</w:t>
      </w:r>
      <w:proofErr w:type="gramEnd"/>
      <w:r w:rsidR="003B2314">
        <w:rPr>
          <w:sz w:val="18"/>
          <w:szCs w:val="16"/>
        </w:rPr>
        <w:t xml:space="preserve"> _____________________________ Unterschrift _____________________________________________________</w:t>
      </w:r>
    </w:p>
    <w:p w:rsidR="003B2314" w:rsidRPr="00453AA8" w:rsidRDefault="003B2314" w:rsidP="00E86E37">
      <w:pPr>
        <w:rPr>
          <w:sz w:val="18"/>
          <w:szCs w:val="16"/>
        </w:rPr>
      </w:pPr>
      <w:r>
        <w:rPr>
          <w:sz w:val="18"/>
          <w:szCs w:val="16"/>
        </w:rPr>
        <w:t xml:space="preserve">                  Datum                                                                          SB Veterinäraufsicht</w:t>
      </w:r>
    </w:p>
    <w:sectPr w:rsidR="003B2314" w:rsidRPr="00453AA8" w:rsidSect="00453AA8">
      <w:pgSz w:w="11906" w:h="16838"/>
      <w:pgMar w:top="102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33"/>
    <w:rsid w:val="0000671D"/>
    <w:rsid w:val="002E44C5"/>
    <w:rsid w:val="003318B4"/>
    <w:rsid w:val="003A16A3"/>
    <w:rsid w:val="003B2314"/>
    <w:rsid w:val="00453AA8"/>
    <w:rsid w:val="00551B16"/>
    <w:rsid w:val="00617B33"/>
    <w:rsid w:val="009D1962"/>
    <w:rsid w:val="00AB6DFE"/>
    <w:rsid w:val="00C37B8B"/>
    <w:rsid w:val="00E8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B50B9-83B3-4BFB-99A6-9E65FAA1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3AA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3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1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DF43F-594D-4C71-925C-83956E39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1569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Prignitz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Katrin</dc:creator>
  <cp:keywords/>
  <dc:description/>
  <cp:lastModifiedBy>Loether, Annette</cp:lastModifiedBy>
  <cp:revision>2</cp:revision>
  <cp:lastPrinted>2022-06-20T12:23:00Z</cp:lastPrinted>
  <dcterms:created xsi:type="dcterms:W3CDTF">2022-06-20T12:25:00Z</dcterms:created>
  <dcterms:modified xsi:type="dcterms:W3CDTF">2022-06-20T12:25:00Z</dcterms:modified>
</cp:coreProperties>
</file>